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59" w:rsidRDefault="00B85D59" w:rsidP="00B85D59">
      <w:pPr>
        <w:jc w:val="center"/>
      </w:pPr>
      <w:r>
        <w:rPr>
          <w:rFonts w:ascii="仿宋_GB2312" w:eastAsia="仿宋_GB2312" w:hint="eastAsia"/>
          <w:b/>
          <w:bCs/>
          <w:sz w:val="30"/>
          <w:szCs w:val="30"/>
        </w:rPr>
        <w:t>未按期申报抵扣增值税扣税凭证抵扣申请单</w:t>
      </w:r>
    </w:p>
    <w:tbl>
      <w:tblPr>
        <w:tblW w:w="5000" w:type="pct"/>
        <w:jc w:val="center"/>
        <w:tblCellMar>
          <w:left w:w="0" w:type="dxa"/>
          <w:right w:w="0" w:type="dxa"/>
        </w:tblCellMar>
        <w:tblLook w:val="0000"/>
      </w:tblPr>
      <w:tblGrid>
        <w:gridCol w:w="1205"/>
        <w:gridCol w:w="812"/>
        <w:gridCol w:w="1631"/>
        <w:gridCol w:w="1820"/>
        <w:gridCol w:w="869"/>
        <w:gridCol w:w="244"/>
        <w:gridCol w:w="1843"/>
      </w:tblGrid>
      <w:tr w:rsidR="00B85D59" w:rsidTr="00562AAD">
        <w:trPr>
          <w:trHeight w:val="449"/>
          <w:jc w:val="center"/>
        </w:trPr>
        <w:tc>
          <w:tcPr>
            <w:tcW w:w="1197" w:type="pct"/>
            <w:gridSpan w:val="2"/>
            <w:tcBorders>
              <w:top w:val="single" w:sz="8" w:space="0" w:color="auto"/>
              <w:left w:val="single" w:sz="8" w:space="0" w:color="auto"/>
              <w:bottom w:val="single" w:sz="8" w:space="0" w:color="auto"/>
              <w:right w:val="single" w:sz="8" w:space="0" w:color="auto"/>
            </w:tcBorders>
            <w:vAlign w:val="center"/>
          </w:tcPr>
          <w:p w:rsidR="00B85D59" w:rsidRDefault="00B85D59" w:rsidP="00562AAD">
            <w:pPr>
              <w:jc w:val="center"/>
              <w:rPr>
                <w:szCs w:val="21"/>
              </w:rPr>
            </w:pPr>
            <w:r>
              <w:rPr>
                <w:rFonts w:ascii="仿宋_GB2312" w:eastAsia="仿宋_GB2312" w:hint="eastAsia"/>
                <w:color w:val="000000"/>
                <w:sz w:val="24"/>
              </w:rPr>
              <w:t>纳税人名称</w:t>
            </w:r>
          </w:p>
        </w:tc>
        <w:tc>
          <w:tcPr>
            <w:tcW w:w="204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 </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经营地址</w:t>
            </w:r>
          </w:p>
        </w:tc>
        <w:tc>
          <w:tcPr>
            <w:tcW w:w="123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 </w:t>
            </w:r>
          </w:p>
        </w:tc>
      </w:tr>
      <w:tr w:rsidR="00B85D59" w:rsidTr="00562AAD">
        <w:trPr>
          <w:trHeight w:val="455"/>
          <w:jc w:val="center"/>
        </w:trPr>
        <w:tc>
          <w:tcPr>
            <w:tcW w:w="1197" w:type="pct"/>
            <w:gridSpan w:val="2"/>
            <w:tcBorders>
              <w:top w:val="nil"/>
              <w:left w:val="single" w:sz="8" w:space="0" w:color="auto"/>
              <w:bottom w:val="single" w:sz="8" w:space="0" w:color="auto"/>
              <w:right w:val="single" w:sz="8" w:space="0" w:color="auto"/>
            </w:tcBorders>
            <w:vAlign w:val="center"/>
          </w:tcPr>
          <w:p w:rsidR="00B85D59" w:rsidRDefault="00B85D59" w:rsidP="00562AAD">
            <w:pPr>
              <w:jc w:val="center"/>
              <w:rPr>
                <w:szCs w:val="21"/>
              </w:rPr>
            </w:pPr>
            <w:r>
              <w:rPr>
                <w:rFonts w:ascii="仿宋_GB2312" w:eastAsia="仿宋_GB2312" w:hint="eastAsia"/>
                <w:color w:val="000000"/>
                <w:sz w:val="24"/>
              </w:rPr>
              <w:t>纳税人识别号</w:t>
            </w:r>
          </w:p>
        </w:tc>
        <w:tc>
          <w:tcPr>
            <w:tcW w:w="2048"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财务人员及联系电话</w:t>
            </w:r>
          </w:p>
        </w:tc>
        <w:tc>
          <w:tcPr>
            <w:tcW w:w="1239"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 </w:t>
            </w:r>
          </w:p>
        </w:tc>
      </w:tr>
      <w:tr w:rsidR="00B85D59" w:rsidTr="00562AAD">
        <w:trPr>
          <w:trHeight w:val="320"/>
          <w:jc w:val="center"/>
        </w:trPr>
        <w:tc>
          <w:tcPr>
            <w:tcW w:w="1197"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未按期申报抵扣增值税扣税凭证信息</w:t>
            </w:r>
          </w:p>
        </w:tc>
        <w:tc>
          <w:tcPr>
            <w:tcW w:w="2048"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增值税扣税凭证类型</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发票份数</w:t>
            </w:r>
          </w:p>
        </w:tc>
        <w:tc>
          <w:tcPr>
            <w:tcW w:w="1095" w:type="pct"/>
            <w:tcBorders>
              <w:top w:val="nil"/>
              <w:left w:val="nil"/>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税额</w:t>
            </w:r>
          </w:p>
        </w:tc>
      </w:tr>
      <w:tr w:rsidR="00B85D59" w:rsidTr="00562AAD">
        <w:trPr>
          <w:trHeight w:val="318"/>
          <w:jc w:val="center"/>
        </w:trPr>
        <w:tc>
          <w:tcPr>
            <w:tcW w:w="1197" w:type="pct"/>
            <w:gridSpan w:val="2"/>
            <w:vMerge/>
            <w:tcBorders>
              <w:top w:val="nil"/>
              <w:left w:val="single" w:sz="8" w:space="0" w:color="auto"/>
              <w:bottom w:val="single" w:sz="8" w:space="0" w:color="auto"/>
              <w:right w:val="single" w:sz="8" w:space="0" w:color="auto"/>
            </w:tcBorders>
            <w:vAlign w:val="center"/>
          </w:tcPr>
          <w:p w:rsidR="00B85D59" w:rsidRDefault="00B85D59" w:rsidP="00562AAD">
            <w:pPr>
              <w:jc w:val="left"/>
              <w:rPr>
                <w:szCs w:val="21"/>
              </w:rPr>
            </w:pPr>
          </w:p>
        </w:tc>
        <w:tc>
          <w:tcPr>
            <w:tcW w:w="2048"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增值税专用发票（含货物运输业增值税专用发票）</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 </w:t>
            </w:r>
          </w:p>
        </w:tc>
        <w:tc>
          <w:tcPr>
            <w:tcW w:w="1095" w:type="pct"/>
            <w:tcBorders>
              <w:top w:val="nil"/>
              <w:left w:val="nil"/>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 </w:t>
            </w:r>
          </w:p>
        </w:tc>
      </w:tr>
      <w:tr w:rsidR="00B85D59" w:rsidTr="00562AAD">
        <w:trPr>
          <w:trHeight w:val="318"/>
          <w:jc w:val="center"/>
        </w:trPr>
        <w:tc>
          <w:tcPr>
            <w:tcW w:w="1197" w:type="pct"/>
            <w:gridSpan w:val="2"/>
            <w:vMerge/>
            <w:tcBorders>
              <w:top w:val="nil"/>
              <w:left w:val="single" w:sz="8" w:space="0" w:color="auto"/>
              <w:bottom w:val="single" w:sz="8" w:space="0" w:color="auto"/>
              <w:right w:val="single" w:sz="8" w:space="0" w:color="auto"/>
            </w:tcBorders>
            <w:vAlign w:val="center"/>
          </w:tcPr>
          <w:p w:rsidR="00B85D59" w:rsidRDefault="00B85D59" w:rsidP="00562AAD">
            <w:pPr>
              <w:jc w:val="left"/>
              <w:rPr>
                <w:szCs w:val="21"/>
              </w:rPr>
            </w:pPr>
          </w:p>
        </w:tc>
        <w:tc>
          <w:tcPr>
            <w:tcW w:w="2048"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海关进口增值税专用缴款书</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 </w:t>
            </w:r>
          </w:p>
        </w:tc>
        <w:tc>
          <w:tcPr>
            <w:tcW w:w="1095" w:type="pct"/>
            <w:tcBorders>
              <w:top w:val="nil"/>
              <w:left w:val="nil"/>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 </w:t>
            </w:r>
          </w:p>
        </w:tc>
      </w:tr>
      <w:tr w:rsidR="00B85D59" w:rsidTr="00562AAD">
        <w:trPr>
          <w:trHeight w:val="318"/>
          <w:jc w:val="center"/>
        </w:trPr>
        <w:tc>
          <w:tcPr>
            <w:tcW w:w="1197" w:type="pct"/>
            <w:gridSpan w:val="2"/>
            <w:vMerge/>
            <w:tcBorders>
              <w:top w:val="nil"/>
              <w:left w:val="single" w:sz="8" w:space="0" w:color="auto"/>
              <w:bottom w:val="single" w:sz="8" w:space="0" w:color="auto"/>
              <w:right w:val="single" w:sz="8" w:space="0" w:color="auto"/>
            </w:tcBorders>
            <w:vAlign w:val="center"/>
          </w:tcPr>
          <w:p w:rsidR="00B85D59" w:rsidRDefault="00B85D59" w:rsidP="00562AAD">
            <w:pPr>
              <w:jc w:val="left"/>
              <w:rPr>
                <w:szCs w:val="21"/>
              </w:rPr>
            </w:pPr>
          </w:p>
        </w:tc>
        <w:tc>
          <w:tcPr>
            <w:tcW w:w="2048"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公路内河货物运输业统一发票</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 </w:t>
            </w:r>
          </w:p>
        </w:tc>
        <w:tc>
          <w:tcPr>
            <w:tcW w:w="1095" w:type="pct"/>
            <w:tcBorders>
              <w:top w:val="nil"/>
              <w:left w:val="nil"/>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 </w:t>
            </w:r>
          </w:p>
        </w:tc>
      </w:tr>
      <w:tr w:rsidR="00B85D59" w:rsidTr="00562AAD">
        <w:trPr>
          <w:trHeight w:val="640"/>
          <w:jc w:val="center"/>
        </w:trPr>
        <w:tc>
          <w:tcPr>
            <w:tcW w:w="1197" w:type="pct"/>
            <w:gridSpan w:val="2"/>
            <w:vMerge/>
            <w:tcBorders>
              <w:top w:val="nil"/>
              <w:left w:val="single" w:sz="8" w:space="0" w:color="auto"/>
              <w:bottom w:val="single" w:sz="8" w:space="0" w:color="auto"/>
              <w:right w:val="single" w:sz="8" w:space="0" w:color="auto"/>
            </w:tcBorders>
            <w:vAlign w:val="center"/>
          </w:tcPr>
          <w:p w:rsidR="00B85D59" w:rsidRDefault="00B85D59" w:rsidP="00562AAD">
            <w:pPr>
              <w:jc w:val="left"/>
              <w:rPr>
                <w:szCs w:val="21"/>
              </w:rPr>
            </w:pPr>
          </w:p>
        </w:tc>
        <w:tc>
          <w:tcPr>
            <w:tcW w:w="2048"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合计</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 </w:t>
            </w:r>
          </w:p>
        </w:tc>
        <w:tc>
          <w:tcPr>
            <w:tcW w:w="1095" w:type="pct"/>
            <w:tcBorders>
              <w:top w:val="nil"/>
              <w:left w:val="nil"/>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 </w:t>
            </w:r>
          </w:p>
        </w:tc>
      </w:tr>
      <w:tr w:rsidR="00B85D59" w:rsidTr="00562AAD">
        <w:trPr>
          <w:trHeight w:val="2679"/>
          <w:jc w:val="center"/>
        </w:trPr>
        <w:tc>
          <w:tcPr>
            <w:tcW w:w="119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5D59" w:rsidRDefault="00B85D59" w:rsidP="00562AAD">
            <w:pPr>
              <w:ind w:right="120"/>
              <w:jc w:val="center"/>
              <w:rPr>
                <w:szCs w:val="21"/>
              </w:rPr>
            </w:pPr>
            <w:r>
              <w:rPr>
                <w:rFonts w:ascii="仿宋_GB2312" w:eastAsia="仿宋_GB2312" w:hint="eastAsia"/>
                <w:color w:val="000000"/>
                <w:sz w:val="24"/>
              </w:rPr>
              <w:t>纳税人</w:t>
            </w:r>
          </w:p>
          <w:p w:rsidR="00B85D59" w:rsidRDefault="00B85D59" w:rsidP="00562AAD">
            <w:pPr>
              <w:ind w:right="120"/>
              <w:jc w:val="center"/>
              <w:rPr>
                <w:szCs w:val="21"/>
              </w:rPr>
            </w:pPr>
            <w:r>
              <w:rPr>
                <w:rFonts w:ascii="仿宋_GB2312" w:eastAsia="仿宋_GB2312" w:hint="eastAsia"/>
                <w:color w:val="000000"/>
                <w:sz w:val="24"/>
              </w:rPr>
              <w:t>声明</w:t>
            </w:r>
          </w:p>
        </w:tc>
        <w:tc>
          <w:tcPr>
            <w:tcW w:w="3803" w:type="pct"/>
            <w:gridSpan w:val="5"/>
            <w:tcBorders>
              <w:top w:val="nil"/>
              <w:left w:val="nil"/>
              <w:bottom w:val="single" w:sz="8" w:space="0" w:color="auto"/>
              <w:right w:val="single" w:sz="8" w:space="0" w:color="auto"/>
            </w:tcBorders>
            <w:tcMar>
              <w:top w:w="0" w:type="dxa"/>
              <w:left w:w="108" w:type="dxa"/>
              <w:bottom w:w="0" w:type="dxa"/>
              <w:right w:w="108" w:type="dxa"/>
            </w:tcMar>
          </w:tcPr>
          <w:p w:rsidR="00B85D59" w:rsidRDefault="00B85D59" w:rsidP="00562AAD">
            <w:pPr>
              <w:ind w:right="120"/>
              <w:rPr>
                <w:szCs w:val="21"/>
              </w:rPr>
            </w:pPr>
            <w:r>
              <w:rPr>
                <w:rFonts w:ascii="仿宋_GB2312" w:eastAsia="仿宋_GB2312" w:hint="eastAsia"/>
                <w:color w:val="000000"/>
                <w:sz w:val="24"/>
              </w:rPr>
              <w:t>  </w:t>
            </w:r>
            <w:r>
              <w:rPr>
                <w:rFonts w:ascii="仿宋_GB2312" w:eastAsia="仿宋_GB2312" w:hint="eastAsia"/>
                <w:color w:val="000000"/>
                <w:sz w:val="24"/>
              </w:rPr>
              <w:t xml:space="preserve"> </w:t>
            </w:r>
          </w:p>
          <w:p w:rsidR="00B85D59" w:rsidRDefault="00B85D59" w:rsidP="00562AAD">
            <w:pPr>
              <w:ind w:right="120" w:firstLine="480"/>
            </w:pPr>
            <w:r>
              <w:rPr>
                <w:rFonts w:ascii="仿宋_GB2312" w:eastAsia="仿宋_GB2312" w:hint="eastAsia"/>
                <w:color w:val="000000"/>
                <w:sz w:val="24"/>
              </w:rPr>
              <w:t>此表所申请抵扣的增值税扣税凭证确属发生真实交易但由于客观原因未按期申报抵扣的增值税扣税凭证，与本表同时提供的增值税扣税凭证未按期申报抵扣情况说明、第三方证明或说明等资料的内容是真实、可靠的。</w:t>
            </w:r>
          </w:p>
          <w:p w:rsidR="00B85D59" w:rsidRDefault="00B85D59" w:rsidP="00562AAD">
            <w:pPr>
              <w:ind w:right="120"/>
            </w:pPr>
            <w:r>
              <w:rPr>
                <w:rFonts w:ascii="仿宋_GB2312" w:eastAsia="仿宋_GB2312" w:hint="eastAsia"/>
                <w:color w:val="000000"/>
                <w:sz w:val="24"/>
              </w:rPr>
              <w:t> </w:t>
            </w:r>
          </w:p>
          <w:p w:rsidR="00B85D59" w:rsidRDefault="00B85D59" w:rsidP="00562AAD">
            <w:pPr>
              <w:ind w:right="120"/>
            </w:pPr>
            <w:r>
              <w:rPr>
                <w:rFonts w:ascii="仿宋_GB2312" w:eastAsia="仿宋_GB2312" w:hint="eastAsia"/>
                <w:color w:val="000000"/>
                <w:sz w:val="24"/>
              </w:rPr>
              <w:t> </w:t>
            </w:r>
          </w:p>
          <w:p w:rsidR="00B85D59" w:rsidRDefault="00B85D59" w:rsidP="00562AAD">
            <w:pPr>
              <w:ind w:right="120"/>
            </w:pPr>
            <w:r>
              <w:rPr>
                <w:rFonts w:ascii="仿宋_GB2312" w:eastAsia="仿宋_GB2312" w:hint="eastAsia"/>
                <w:color w:val="000000"/>
                <w:sz w:val="24"/>
              </w:rPr>
              <w:t> </w:t>
            </w:r>
          </w:p>
          <w:p w:rsidR="00B85D59" w:rsidRDefault="00B85D59" w:rsidP="00562AAD">
            <w:pPr>
              <w:ind w:right="120"/>
              <w:rPr>
                <w:szCs w:val="21"/>
              </w:rPr>
            </w:pPr>
            <w:r>
              <w:rPr>
                <w:rFonts w:ascii="仿宋_GB2312" w:eastAsia="仿宋_GB2312" w:hint="eastAsia"/>
                <w:color w:val="000000"/>
                <w:sz w:val="24"/>
              </w:rPr>
              <w:t>                                </w:t>
            </w:r>
            <w:r>
              <w:rPr>
                <w:rFonts w:ascii="仿宋_GB2312" w:eastAsia="仿宋_GB2312" w:hint="eastAsia"/>
                <w:color w:val="000000"/>
                <w:sz w:val="24"/>
              </w:rPr>
              <w:t xml:space="preserve"> 声明人签字：</w:t>
            </w:r>
          </w:p>
        </w:tc>
      </w:tr>
      <w:tr w:rsidR="00B85D59" w:rsidTr="00562AAD">
        <w:trPr>
          <w:trHeight w:val="762"/>
          <w:jc w:val="center"/>
        </w:trPr>
        <w:tc>
          <w:tcPr>
            <w:tcW w:w="216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B85D59" w:rsidRDefault="00B85D59" w:rsidP="00562AAD">
            <w:pPr>
              <w:rPr>
                <w:szCs w:val="21"/>
              </w:rPr>
            </w:pPr>
            <w:r>
              <w:rPr>
                <w:rFonts w:ascii="仿宋_GB2312" w:eastAsia="仿宋_GB2312" w:hint="eastAsia"/>
                <w:color w:val="000000"/>
                <w:sz w:val="24"/>
              </w:rPr>
              <w:t>企业经办人签字：</w:t>
            </w:r>
            <w:r>
              <w:rPr>
                <w:rFonts w:ascii="仿宋_GB2312" w:eastAsia="仿宋_GB2312" w:hint="eastAsia"/>
                <w:color w:val="000000"/>
                <w:sz w:val="24"/>
              </w:rPr>
              <w:t>                                                 </w:t>
            </w:r>
            <w:r>
              <w:rPr>
                <w:rFonts w:ascii="仿宋_GB2312" w:eastAsia="仿宋_GB2312" w:hint="eastAsia"/>
                <w:color w:val="000000"/>
                <w:sz w:val="24"/>
              </w:rPr>
              <w:t xml:space="preserve"> </w:t>
            </w:r>
          </w:p>
        </w:tc>
        <w:tc>
          <w:tcPr>
            <w:tcW w:w="1596" w:type="pct"/>
            <w:gridSpan w:val="2"/>
            <w:tcBorders>
              <w:top w:val="nil"/>
              <w:left w:val="nil"/>
              <w:bottom w:val="single" w:sz="8" w:space="0" w:color="auto"/>
              <w:right w:val="single" w:sz="8" w:space="0" w:color="auto"/>
            </w:tcBorders>
            <w:tcMar>
              <w:top w:w="0" w:type="dxa"/>
              <w:left w:w="108" w:type="dxa"/>
              <w:bottom w:w="0" w:type="dxa"/>
              <w:right w:w="108" w:type="dxa"/>
            </w:tcMar>
          </w:tcPr>
          <w:p w:rsidR="00B85D59" w:rsidRDefault="00B85D59" w:rsidP="00562AAD">
            <w:pPr>
              <w:ind w:right="120"/>
              <w:rPr>
                <w:szCs w:val="21"/>
              </w:rPr>
            </w:pPr>
            <w:r>
              <w:rPr>
                <w:rFonts w:ascii="仿宋_GB2312" w:eastAsia="仿宋_GB2312" w:hint="eastAsia"/>
                <w:color w:val="000000"/>
                <w:sz w:val="24"/>
              </w:rPr>
              <w:t>企业法人代表签字：</w:t>
            </w:r>
            <w:r>
              <w:rPr>
                <w:rFonts w:ascii="仿宋_GB2312" w:eastAsia="仿宋_GB2312" w:hint="eastAsia"/>
                <w:color w:val="000000"/>
                <w:sz w:val="24"/>
              </w:rPr>
              <w:t>                      </w:t>
            </w:r>
            <w:r>
              <w:rPr>
                <w:rFonts w:ascii="仿宋_GB2312" w:eastAsia="仿宋_GB2312" w:hint="eastAsia"/>
                <w:color w:val="000000"/>
                <w:sz w:val="24"/>
              </w:rPr>
              <w:t xml:space="preserve"> </w:t>
            </w:r>
          </w:p>
        </w:tc>
        <w:tc>
          <w:tcPr>
            <w:tcW w:w="1239" w:type="pct"/>
            <w:gridSpan w:val="2"/>
            <w:tcBorders>
              <w:top w:val="nil"/>
              <w:left w:val="nil"/>
              <w:bottom w:val="single" w:sz="8" w:space="0" w:color="auto"/>
              <w:right w:val="single" w:sz="8" w:space="0" w:color="auto"/>
            </w:tcBorders>
            <w:tcMar>
              <w:top w:w="0" w:type="dxa"/>
              <w:left w:w="108" w:type="dxa"/>
              <w:bottom w:w="0" w:type="dxa"/>
              <w:right w:w="108" w:type="dxa"/>
            </w:tcMar>
          </w:tcPr>
          <w:p w:rsidR="00B85D59" w:rsidRDefault="00B85D59" w:rsidP="00562AAD">
            <w:pPr>
              <w:ind w:right="120"/>
              <w:rPr>
                <w:szCs w:val="21"/>
              </w:rPr>
            </w:pPr>
            <w:r>
              <w:rPr>
                <w:rFonts w:ascii="仿宋_GB2312" w:eastAsia="仿宋_GB2312" w:hint="eastAsia"/>
                <w:color w:val="000000"/>
                <w:sz w:val="24"/>
              </w:rPr>
              <w:t>企业盖章</w:t>
            </w:r>
          </w:p>
          <w:p w:rsidR="00B85D59" w:rsidRDefault="00B85D59" w:rsidP="00562AAD">
            <w:pPr>
              <w:ind w:right="120"/>
            </w:pPr>
            <w:r>
              <w:rPr>
                <w:rFonts w:ascii="仿宋_GB2312" w:eastAsia="仿宋_GB2312" w:hint="eastAsia"/>
                <w:color w:val="000000"/>
                <w:sz w:val="24"/>
              </w:rPr>
              <w:t> </w:t>
            </w:r>
          </w:p>
          <w:p w:rsidR="00B85D59" w:rsidRDefault="00B85D59" w:rsidP="00562AAD">
            <w:pPr>
              <w:ind w:right="120"/>
              <w:jc w:val="right"/>
              <w:rPr>
                <w:szCs w:val="21"/>
              </w:rPr>
            </w:pPr>
            <w:r>
              <w:rPr>
                <w:rFonts w:ascii="仿宋_GB2312" w:eastAsia="仿宋_GB2312" w:hint="eastAsia"/>
                <w:color w:val="000000"/>
                <w:sz w:val="24"/>
              </w:rPr>
              <w:t>年</w:t>
            </w:r>
            <w:r>
              <w:rPr>
                <w:rFonts w:ascii="仿宋_GB2312" w:eastAsia="仿宋_GB2312" w:hint="eastAsia"/>
                <w:color w:val="000000"/>
                <w:sz w:val="24"/>
              </w:rPr>
              <w:t>   </w:t>
            </w:r>
            <w:r>
              <w:rPr>
                <w:rFonts w:ascii="仿宋_GB2312" w:eastAsia="仿宋_GB2312" w:hint="eastAsia"/>
                <w:color w:val="000000"/>
                <w:sz w:val="24"/>
              </w:rPr>
              <w:t xml:space="preserve"> 月</w:t>
            </w:r>
            <w:r>
              <w:rPr>
                <w:rFonts w:ascii="仿宋_GB2312" w:eastAsia="仿宋_GB2312" w:hint="eastAsia"/>
                <w:color w:val="000000"/>
                <w:sz w:val="24"/>
              </w:rPr>
              <w:t>   </w:t>
            </w:r>
            <w:r>
              <w:rPr>
                <w:rFonts w:ascii="仿宋_GB2312" w:eastAsia="仿宋_GB2312" w:hint="eastAsia"/>
                <w:color w:val="000000"/>
                <w:sz w:val="24"/>
              </w:rPr>
              <w:t xml:space="preserve"> 日</w:t>
            </w:r>
          </w:p>
        </w:tc>
      </w:tr>
      <w:tr w:rsidR="00B85D59" w:rsidTr="00562AAD">
        <w:trPr>
          <w:trHeight w:val="470"/>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5D59" w:rsidRDefault="00B85D59" w:rsidP="00562AAD">
            <w:pPr>
              <w:ind w:right="120"/>
              <w:jc w:val="center"/>
              <w:rPr>
                <w:szCs w:val="21"/>
              </w:rPr>
            </w:pPr>
            <w:r>
              <w:rPr>
                <w:rFonts w:ascii="仿宋_GB2312" w:eastAsia="仿宋_GB2312" w:hint="eastAsia"/>
                <w:color w:val="000000"/>
                <w:sz w:val="24"/>
              </w:rPr>
              <w:t>以下由主管税务机关填写</w:t>
            </w:r>
          </w:p>
        </w:tc>
      </w:tr>
      <w:tr w:rsidR="00B85D59" w:rsidTr="00562AAD">
        <w:trPr>
          <w:trHeight w:val="1826"/>
          <w:jc w:val="center"/>
        </w:trPr>
        <w:tc>
          <w:tcPr>
            <w:tcW w:w="71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5D59" w:rsidRDefault="00B85D59" w:rsidP="00562AAD">
            <w:pPr>
              <w:jc w:val="center"/>
              <w:rPr>
                <w:szCs w:val="21"/>
              </w:rPr>
            </w:pPr>
            <w:r>
              <w:rPr>
                <w:rFonts w:ascii="仿宋_GB2312" w:eastAsia="仿宋_GB2312" w:hint="eastAsia"/>
                <w:color w:val="000000"/>
                <w:sz w:val="24"/>
              </w:rPr>
              <w:t>主管税务机关核对资料情况</w:t>
            </w:r>
          </w:p>
        </w:tc>
        <w:tc>
          <w:tcPr>
            <w:tcW w:w="4285" w:type="pct"/>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B85D59" w:rsidRDefault="00B85D59" w:rsidP="00562AAD">
            <w:pPr>
              <w:ind w:right="120"/>
              <w:jc w:val="center"/>
              <w:rPr>
                <w:szCs w:val="21"/>
              </w:rPr>
            </w:pPr>
            <w:r>
              <w:rPr>
                <w:rFonts w:ascii="仿宋_GB2312" w:eastAsia="仿宋_GB2312" w:hint="eastAsia"/>
                <w:color w:val="000000"/>
                <w:sz w:val="24"/>
              </w:rPr>
              <w:t> </w:t>
            </w:r>
          </w:p>
          <w:p w:rsidR="00B85D59" w:rsidRDefault="00B85D59" w:rsidP="00562AAD">
            <w:pPr>
              <w:ind w:right="120"/>
              <w:jc w:val="center"/>
            </w:pPr>
            <w:r>
              <w:rPr>
                <w:rFonts w:ascii="仿宋_GB2312" w:eastAsia="仿宋_GB2312" w:hint="eastAsia"/>
                <w:color w:val="000000"/>
                <w:sz w:val="24"/>
              </w:rPr>
              <w:t> </w:t>
            </w:r>
          </w:p>
          <w:p w:rsidR="00B85D59" w:rsidRDefault="00B85D59" w:rsidP="00562AAD">
            <w:pPr>
              <w:ind w:right="120"/>
              <w:jc w:val="center"/>
            </w:pPr>
            <w:r>
              <w:rPr>
                <w:rFonts w:ascii="仿宋_GB2312" w:eastAsia="仿宋_GB2312" w:hint="eastAsia"/>
                <w:color w:val="000000"/>
                <w:sz w:val="24"/>
              </w:rPr>
              <w:t> </w:t>
            </w:r>
          </w:p>
          <w:p w:rsidR="00B85D59" w:rsidRDefault="00B85D59" w:rsidP="00562AAD">
            <w:pPr>
              <w:ind w:right="120"/>
            </w:pPr>
            <w:r>
              <w:rPr>
                <w:rFonts w:ascii="仿宋_GB2312" w:eastAsia="仿宋_GB2312" w:hint="eastAsia"/>
                <w:color w:val="000000"/>
                <w:sz w:val="24"/>
              </w:rPr>
              <w:t>经办人：</w:t>
            </w:r>
            <w:r>
              <w:rPr>
                <w:rFonts w:ascii="仿宋_GB2312" w:eastAsia="仿宋_GB2312" w:hint="eastAsia"/>
                <w:color w:val="000000"/>
                <w:sz w:val="24"/>
              </w:rPr>
              <w:t>                    </w:t>
            </w:r>
            <w:r>
              <w:rPr>
                <w:rFonts w:ascii="仿宋_GB2312" w:eastAsia="仿宋_GB2312" w:hint="eastAsia"/>
                <w:color w:val="000000"/>
                <w:sz w:val="24"/>
              </w:rPr>
              <w:t xml:space="preserve"> 负责人：</w:t>
            </w:r>
            <w:r>
              <w:rPr>
                <w:rFonts w:ascii="仿宋_GB2312" w:eastAsia="仿宋_GB2312" w:hint="eastAsia"/>
                <w:color w:val="000000"/>
                <w:sz w:val="24"/>
              </w:rPr>
              <w:t>             </w:t>
            </w:r>
            <w:r>
              <w:rPr>
                <w:rFonts w:ascii="仿宋_GB2312" w:eastAsia="仿宋_GB2312" w:hint="eastAsia"/>
                <w:color w:val="000000"/>
                <w:sz w:val="24"/>
              </w:rPr>
              <w:t xml:space="preserve"> 主管税务</w:t>
            </w:r>
          </w:p>
          <w:p w:rsidR="00B85D59" w:rsidRDefault="00B85D59" w:rsidP="00562AAD">
            <w:pPr>
              <w:ind w:right="120"/>
              <w:jc w:val="left"/>
              <w:rPr>
                <w:szCs w:val="21"/>
              </w:rPr>
            </w:pPr>
            <w:r>
              <w:rPr>
                <w:rFonts w:ascii="仿宋_GB2312" w:eastAsia="仿宋_GB2312" w:hint="eastAsia"/>
                <w:color w:val="000000"/>
                <w:sz w:val="24"/>
              </w:rPr>
              <w:t>年</w:t>
            </w:r>
            <w:r>
              <w:rPr>
                <w:rFonts w:ascii="仿宋_GB2312" w:eastAsia="仿宋_GB2312" w:hint="eastAsia"/>
                <w:color w:val="000000"/>
                <w:sz w:val="24"/>
              </w:rPr>
              <w:t> </w:t>
            </w:r>
            <w:r>
              <w:rPr>
                <w:rFonts w:ascii="仿宋_GB2312" w:eastAsia="仿宋_GB2312" w:hint="eastAsia"/>
                <w:color w:val="000000"/>
                <w:sz w:val="24"/>
              </w:rPr>
              <w:t xml:space="preserve"> 月</w:t>
            </w:r>
            <w:r>
              <w:rPr>
                <w:rFonts w:ascii="仿宋_GB2312" w:eastAsia="仿宋_GB2312" w:hint="eastAsia"/>
                <w:color w:val="000000"/>
                <w:sz w:val="24"/>
              </w:rPr>
              <w:t> </w:t>
            </w:r>
            <w:r>
              <w:rPr>
                <w:rFonts w:ascii="仿宋_GB2312" w:eastAsia="仿宋_GB2312" w:hint="eastAsia"/>
                <w:color w:val="000000"/>
                <w:sz w:val="24"/>
              </w:rPr>
              <w:t xml:space="preserve"> 日</w:t>
            </w:r>
            <w:r>
              <w:rPr>
                <w:rFonts w:ascii="仿宋_GB2312" w:eastAsia="仿宋_GB2312" w:hint="eastAsia"/>
                <w:color w:val="000000"/>
                <w:sz w:val="24"/>
              </w:rPr>
              <w:t>                </w:t>
            </w:r>
            <w:r>
              <w:rPr>
                <w:rFonts w:ascii="仿宋_GB2312" w:eastAsia="仿宋_GB2312" w:hint="eastAsia"/>
                <w:color w:val="000000"/>
                <w:sz w:val="24"/>
              </w:rPr>
              <w:t xml:space="preserve"> 年</w:t>
            </w:r>
            <w:r>
              <w:rPr>
                <w:rFonts w:ascii="仿宋_GB2312" w:eastAsia="仿宋_GB2312" w:hint="eastAsia"/>
                <w:color w:val="000000"/>
                <w:sz w:val="24"/>
              </w:rPr>
              <w:t>  </w:t>
            </w:r>
            <w:r>
              <w:rPr>
                <w:rFonts w:ascii="仿宋_GB2312" w:eastAsia="仿宋_GB2312" w:hint="eastAsia"/>
                <w:color w:val="000000"/>
                <w:sz w:val="24"/>
              </w:rPr>
              <w:t xml:space="preserve"> 月</w:t>
            </w:r>
            <w:r>
              <w:rPr>
                <w:rFonts w:ascii="仿宋_GB2312" w:eastAsia="仿宋_GB2312" w:hint="eastAsia"/>
                <w:color w:val="000000"/>
                <w:sz w:val="24"/>
              </w:rPr>
              <w:t>  </w:t>
            </w:r>
            <w:r>
              <w:rPr>
                <w:rFonts w:ascii="仿宋_GB2312" w:eastAsia="仿宋_GB2312" w:hint="eastAsia"/>
                <w:color w:val="000000"/>
                <w:sz w:val="24"/>
              </w:rPr>
              <w:t xml:space="preserve"> 日</w:t>
            </w:r>
            <w:r>
              <w:rPr>
                <w:rFonts w:ascii="仿宋_GB2312" w:eastAsia="仿宋_GB2312" w:hint="eastAsia"/>
                <w:color w:val="000000"/>
                <w:sz w:val="24"/>
              </w:rPr>
              <w:t>           </w:t>
            </w:r>
            <w:r>
              <w:rPr>
                <w:rFonts w:ascii="仿宋_GB2312" w:eastAsia="仿宋_GB2312" w:hint="eastAsia"/>
                <w:color w:val="000000"/>
                <w:sz w:val="24"/>
              </w:rPr>
              <w:t xml:space="preserve"> 机关盖章：</w:t>
            </w:r>
          </w:p>
        </w:tc>
      </w:tr>
      <w:tr w:rsidR="00B85D59" w:rsidTr="00562AAD">
        <w:trPr>
          <w:jc w:val="center"/>
        </w:trPr>
        <w:tc>
          <w:tcPr>
            <w:tcW w:w="715" w:type="pct"/>
            <w:tcBorders>
              <w:top w:val="nil"/>
              <w:left w:val="nil"/>
              <w:bottom w:val="nil"/>
              <w:right w:val="nil"/>
            </w:tcBorders>
            <w:vAlign w:val="center"/>
          </w:tcPr>
          <w:p w:rsidR="00B85D59" w:rsidRDefault="00B85D59" w:rsidP="00562AAD">
            <w:pPr>
              <w:jc w:val="left"/>
              <w:rPr>
                <w:rFonts w:ascii="宋体" w:hAnsi="宋体" w:cs="宋体"/>
                <w:sz w:val="24"/>
              </w:rPr>
            </w:pPr>
          </w:p>
        </w:tc>
        <w:tc>
          <w:tcPr>
            <w:tcW w:w="482" w:type="pct"/>
            <w:tcBorders>
              <w:top w:val="nil"/>
              <w:left w:val="nil"/>
              <w:bottom w:val="nil"/>
              <w:right w:val="nil"/>
            </w:tcBorders>
            <w:vAlign w:val="center"/>
          </w:tcPr>
          <w:p w:rsidR="00B85D59" w:rsidRDefault="00B85D59" w:rsidP="00562AAD">
            <w:pPr>
              <w:jc w:val="left"/>
              <w:rPr>
                <w:rFonts w:ascii="宋体" w:hAnsi="宋体" w:cs="宋体"/>
                <w:sz w:val="24"/>
              </w:rPr>
            </w:pPr>
          </w:p>
        </w:tc>
        <w:tc>
          <w:tcPr>
            <w:tcW w:w="968" w:type="pct"/>
            <w:tcBorders>
              <w:top w:val="nil"/>
              <w:left w:val="nil"/>
              <w:bottom w:val="nil"/>
              <w:right w:val="nil"/>
            </w:tcBorders>
            <w:vAlign w:val="center"/>
          </w:tcPr>
          <w:p w:rsidR="00B85D59" w:rsidRDefault="00B85D59" w:rsidP="00562AAD">
            <w:pPr>
              <w:jc w:val="left"/>
              <w:rPr>
                <w:rFonts w:ascii="宋体" w:hAnsi="宋体" w:cs="宋体"/>
                <w:sz w:val="24"/>
              </w:rPr>
            </w:pPr>
          </w:p>
        </w:tc>
        <w:tc>
          <w:tcPr>
            <w:tcW w:w="1080" w:type="pct"/>
            <w:tcBorders>
              <w:top w:val="nil"/>
              <w:left w:val="nil"/>
              <w:bottom w:val="nil"/>
              <w:right w:val="nil"/>
            </w:tcBorders>
            <w:vAlign w:val="center"/>
          </w:tcPr>
          <w:p w:rsidR="00B85D59" w:rsidRDefault="00B85D59" w:rsidP="00562AAD">
            <w:pPr>
              <w:jc w:val="left"/>
              <w:rPr>
                <w:rFonts w:ascii="宋体" w:hAnsi="宋体" w:cs="宋体"/>
                <w:sz w:val="24"/>
              </w:rPr>
            </w:pPr>
          </w:p>
        </w:tc>
        <w:tc>
          <w:tcPr>
            <w:tcW w:w="516" w:type="pct"/>
            <w:tcBorders>
              <w:top w:val="nil"/>
              <w:left w:val="nil"/>
              <w:bottom w:val="nil"/>
              <w:right w:val="nil"/>
            </w:tcBorders>
            <w:vAlign w:val="center"/>
          </w:tcPr>
          <w:p w:rsidR="00B85D59" w:rsidRDefault="00B85D59" w:rsidP="00562AAD">
            <w:pPr>
              <w:jc w:val="left"/>
              <w:rPr>
                <w:rFonts w:ascii="宋体" w:hAnsi="宋体" w:cs="宋体"/>
                <w:sz w:val="24"/>
              </w:rPr>
            </w:pPr>
          </w:p>
        </w:tc>
        <w:tc>
          <w:tcPr>
            <w:tcW w:w="145" w:type="pct"/>
            <w:tcBorders>
              <w:top w:val="nil"/>
              <w:left w:val="nil"/>
              <w:bottom w:val="nil"/>
              <w:right w:val="nil"/>
            </w:tcBorders>
            <w:vAlign w:val="center"/>
          </w:tcPr>
          <w:p w:rsidR="00B85D59" w:rsidRDefault="00B85D59" w:rsidP="00562AAD">
            <w:pPr>
              <w:jc w:val="left"/>
              <w:rPr>
                <w:rFonts w:ascii="宋体" w:hAnsi="宋体" w:cs="宋体"/>
                <w:sz w:val="24"/>
              </w:rPr>
            </w:pPr>
          </w:p>
        </w:tc>
        <w:tc>
          <w:tcPr>
            <w:tcW w:w="1095" w:type="pct"/>
            <w:tcBorders>
              <w:top w:val="nil"/>
              <w:left w:val="nil"/>
              <w:bottom w:val="nil"/>
              <w:right w:val="nil"/>
            </w:tcBorders>
            <w:vAlign w:val="center"/>
          </w:tcPr>
          <w:p w:rsidR="00B85D59" w:rsidRDefault="00B85D59" w:rsidP="00562AAD">
            <w:pPr>
              <w:jc w:val="left"/>
              <w:rPr>
                <w:rFonts w:ascii="宋体" w:hAnsi="宋体" w:cs="宋体"/>
                <w:sz w:val="24"/>
              </w:rPr>
            </w:pPr>
          </w:p>
        </w:tc>
      </w:tr>
    </w:tbl>
    <w:p w:rsidR="00B85D59" w:rsidRDefault="00B85D59" w:rsidP="00B85D59">
      <w:pPr>
        <w:rPr>
          <w:szCs w:val="21"/>
        </w:rPr>
      </w:pPr>
      <w:r>
        <w:t> </w:t>
      </w:r>
    </w:p>
    <w:p w:rsidR="00B85D59" w:rsidRDefault="00B85D59" w:rsidP="00B85D59">
      <w:pPr>
        <w:pStyle w:val="a5"/>
        <w:rPr>
          <w:rFonts w:hint="eastAsia"/>
        </w:rPr>
      </w:pPr>
      <w:r>
        <w:rPr>
          <w:rFonts w:hint="eastAsia"/>
        </w:rPr>
        <w:t>注：本表由主管税务机关留存</w:t>
      </w:r>
    </w:p>
    <w:p w:rsidR="00B85D59" w:rsidRDefault="00B85D59" w:rsidP="00B85D59">
      <w:pPr>
        <w:pStyle w:val="a5"/>
        <w:rPr>
          <w:rFonts w:hint="eastAsia"/>
        </w:rPr>
      </w:pPr>
    </w:p>
    <w:p w:rsidR="00B85D59" w:rsidRDefault="00B85D59" w:rsidP="00B85D59">
      <w:pPr>
        <w:pStyle w:val="a6"/>
        <w:ind w:firstLine="422"/>
        <w:rPr>
          <w:rFonts w:hint="eastAsia"/>
        </w:rPr>
      </w:pPr>
      <w:r>
        <w:rPr>
          <w:rFonts w:hint="eastAsia"/>
        </w:rPr>
        <w:t>四、表单说明</w:t>
      </w:r>
    </w:p>
    <w:p w:rsidR="00B85D59" w:rsidRDefault="00B85D59" w:rsidP="00B85D59">
      <w:pPr>
        <w:pStyle w:val="a5"/>
        <w:rPr>
          <w:rFonts w:hint="eastAsia"/>
        </w:rPr>
      </w:pPr>
      <w:r>
        <w:rPr>
          <w:rFonts w:hint="eastAsia"/>
        </w:rPr>
        <w:t>无</w:t>
      </w:r>
    </w:p>
    <w:p w:rsidR="00BA42C3" w:rsidRDefault="00BA42C3"/>
    <w:sectPr w:rsidR="00BA42C3" w:rsidSect="00BA42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AB1" w:rsidRDefault="00867AB1" w:rsidP="00B85D59">
      <w:r>
        <w:separator/>
      </w:r>
    </w:p>
  </w:endnote>
  <w:endnote w:type="continuationSeparator" w:id="0">
    <w:p w:rsidR="00867AB1" w:rsidRDefault="00867AB1" w:rsidP="00B85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AB1" w:rsidRDefault="00867AB1" w:rsidP="00B85D59">
      <w:r>
        <w:separator/>
      </w:r>
    </w:p>
  </w:footnote>
  <w:footnote w:type="continuationSeparator" w:id="0">
    <w:p w:rsidR="00867AB1" w:rsidRDefault="00867AB1" w:rsidP="00B85D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5D59"/>
    <w:rsid w:val="00867AB1"/>
    <w:rsid w:val="00B85D59"/>
    <w:rsid w:val="00BA42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D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5D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85D59"/>
    <w:rPr>
      <w:sz w:val="18"/>
      <w:szCs w:val="18"/>
    </w:rPr>
  </w:style>
  <w:style w:type="paragraph" w:styleId="a4">
    <w:name w:val="footer"/>
    <w:basedOn w:val="a"/>
    <w:link w:val="Char0"/>
    <w:uiPriority w:val="99"/>
    <w:semiHidden/>
    <w:unhideWhenUsed/>
    <w:rsid w:val="00B85D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85D59"/>
    <w:rPr>
      <w:sz w:val="18"/>
      <w:szCs w:val="18"/>
    </w:rPr>
  </w:style>
  <w:style w:type="paragraph" w:customStyle="1" w:styleId="a5">
    <w:name w:val="需求正文"/>
    <w:basedOn w:val="a"/>
    <w:link w:val="Char1"/>
    <w:rsid w:val="00B85D59"/>
    <w:pPr>
      <w:ind w:firstLineChars="200" w:firstLine="420"/>
    </w:pPr>
    <w:rPr>
      <w:rFonts w:ascii="Arial" w:hAnsi="Arial"/>
      <w:lang/>
    </w:rPr>
  </w:style>
  <w:style w:type="paragraph" w:customStyle="1" w:styleId="a6">
    <w:name w:val="一级标题"/>
    <w:basedOn w:val="a"/>
    <w:rsid w:val="00B85D59"/>
    <w:pPr>
      <w:ind w:firstLineChars="200" w:firstLine="420"/>
      <w:outlineLvl w:val="2"/>
    </w:pPr>
    <w:rPr>
      <w:rFonts w:ascii="Arial" w:hAnsi="Arial" w:cs="Arial"/>
      <w:b/>
    </w:rPr>
  </w:style>
  <w:style w:type="character" w:customStyle="1" w:styleId="Char1">
    <w:name w:val="需求正文 Char"/>
    <w:link w:val="a5"/>
    <w:locked/>
    <w:rsid w:val="00B85D59"/>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2016-07-25T07:06:00Z</dcterms:created>
  <dcterms:modified xsi:type="dcterms:W3CDTF">2016-07-25T07:06:00Z</dcterms:modified>
</cp:coreProperties>
</file>